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62" w:rsidRPr="00C63998" w:rsidRDefault="009C7A62" w:rsidP="009C7A62">
      <w:pPr>
        <w:ind w:right="-1" w:hanging="720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noProof/>
          <w:color w:val="000000"/>
          <w:sz w:val="24"/>
          <w:szCs w:val="24"/>
        </w:rPr>
        <w:drawing>
          <wp:inline distT="0" distB="0" distL="0" distR="0">
            <wp:extent cx="600075" cy="685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62" w:rsidRPr="007A28B0" w:rsidRDefault="009C7A62" w:rsidP="009C7A62">
      <w:pPr>
        <w:spacing w:line="276" w:lineRule="auto"/>
        <w:jc w:val="center"/>
        <w:rPr>
          <w:sz w:val="28"/>
          <w:szCs w:val="28"/>
        </w:rPr>
      </w:pPr>
    </w:p>
    <w:p w:rsidR="009C7A62" w:rsidRPr="00802D00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802D00">
        <w:rPr>
          <w:b/>
          <w:sz w:val="22"/>
          <w:szCs w:val="22"/>
        </w:rPr>
        <w:t xml:space="preserve">  </w:t>
      </w:r>
      <w:r w:rsidRPr="00802D00">
        <w:rPr>
          <w:rFonts w:ascii="Bookman Old Style" w:hAnsi="Bookman Old Style"/>
          <w:b/>
          <w:bCs/>
          <w:sz w:val="22"/>
          <w:szCs w:val="22"/>
        </w:rPr>
        <w:t>MINISTERO DELL’ISTRUZIONE, DELL’UNIVERSITA’ E DELLA RICERCA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UFFICIO SCOLASTICO REGIONALE PER LA SICILIA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ISTITUTO COMPRENSIVO “S.G.BOSCO”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Via  Mazzini, 62-tel. e fax 0934464274  C. F 91003950861- 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94012 Barrafranca (Enna)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Mail:enic824005@istruzione.it-Pec:enic824005@pecistruzione.it</w:t>
      </w:r>
    </w:p>
    <w:p w:rsidR="009C7A62" w:rsidRDefault="009C7A62" w:rsidP="009C7A62">
      <w:pPr>
        <w:tabs>
          <w:tab w:val="center" w:pos="5103"/>
          <w:tab w:val="right" w:pos="10206"/>
        </w:tabs>
        <w:suppressAutoHyphens/>
        <w:overflowPunct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</w:t>
      </w:r>
    </w:p>
    <w:p w:rsidR="009C7A62" w:rsidRDefault="009C7A62" w:rsidP="009C7A62">
      <w:pPr>
        <w:rPr>
          <w:rFonts w:ascii="Bookman Old Style" w:hAnsi="Bookman Old Style"/>
          <w:b/>
          <w:sz w:val="52"/>
          <w:szCs w:val="52"/>
        </w:rPr>
      </w:pPr>
    </w:p>
    <w:p w:rsidR="009C7A62" w:rsidRDefault="009C7A62" w:rsidP="009C7A62">
      <w:pPr>
        <w:rPr>
          <w:rFonts w:ascii="Bookman Old Style" w:hAnsi="Bookman Old Style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273685</wp:posOffset>
                </wp:positionV>
                <wp:extent cx="2840990" cy="986790"/>
                <wp:effectExtent l="3810" t="0" r="317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A62" w:rsidRPr="00B546F5" w:rsidRDefault="009C7A62" w:rsidP="009C7A62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612C5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07.4pt;height:67.3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font-size:24pt;v-text-kern:t" trim="t" fitpath="t" string="CATANIA &#10; 14 APRILE 2016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5.55pt;margin-top:21.55pt;width:223.7pt;height:7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" stroked="f">
                <v:textbox style="mso-fit-shape-to-text:t">
                  <w:txbxContent>
                    <w:p w:rsidR="009C7A62" w:rsidRPr="00B546F5" w:rsidRDefault="009C7A62" w:rsidP="009C7A62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eastAsia="en-US"/>
                        </w:rPr>
                      </w:pPr>
                      <w:r w:rsidRPr="007612C5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pict>
                          <v:shape id="_x0000_i1025" type="#_x0000_t136" style="width:207.4pt;height:67.3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font-size:24pt;v-text-kern:t" trim="t" fitpath="t" string="CATANIA &#10; 14 APRILE 2016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A62" w:rsidRPr="000906BB" w:rsidRDefault="009C7A62" w:rsidP="009C7A62">
      <w:pPr>
        <w:rPr>
          <w:rFonts w:ascii="Bookman Old Style" w:hAnsi="Bookman Old Style"/>
          <w:b/>
          <w:sz w:val="52"/>
          <w:szCs w:val="52"/>
        </w:rPr>
      </w:pPr>
      <w:r w:rsidRPr="000906BB">
        <w:rPr>
          <w:rFonts w:ascii="Bookman Old Style" w:hAnsi="Bookman Old Style"/>
          <w:b/>
          <w:sz w:val="52"/>
          <w:szCs w:val="52"/>
        </w:rPr>
        <w:t>VISITA GUIDATA</w:t>
      </w:r>
    </w:p>
    <w:p w:rsidR="009C7A62" w:rsidRPr="002672EB" w:rsidRDefault="009C7A62" w:rsidP="009C7A62">
      <w:pPr>
        <w:rPr>
          <w:rFonts w:ascii="Bookman Old Style" w:hAnsi="Bookman Old Style"/>
          <w:sz w:val="52"/>
          <w:szCs w:val="52"/>
        </w:rPr>
      </w:pPr>
    </w:p>
    <w:p w:rsidR="009C7A62" w:rsidRDefault="009C7A62" w:rsidP="009C7A62">
      <w:pPr>
        <w:rPr>
          <w:rFonts w:ascii="Bookman Old Style" w:hAnsi="Bookman Old Style"/>
          <w:b/>
          <w:sz w:val="24"/>
          <w:szCs w:val="24"/>
        </w:rPr>
      </w:pPr>
    </w:p>
    <w:p w:rsidR="009C7A62" w:rsidRPr="002672EB" w:rsidRDefault="009C7A62" w:rsidP="009C7A62">
      <w:pPr>
        <w:rPr>
          <w:rFonts w:ascii="Bookman Old Style" w:hAnsi="Bookman Old Style"/>
          <w:b/>
          <w:sz w:val="24"/>
          <w:szCs w:val="24"/>
        </w:rPr>
      </w:pPr>
      <w:r w:rsidRPr="002672EB">
        <w:rPr>
          <w:rFonts w:ascii="Bookman Old Style" w:hAnsi="Bookman Old Style"/>
          <w:b/>
          <w:sz w:val="24"/>
          <w:szCs w:val="24"/>
        </w:rPr>
        <w:t>PROGRAMMA:</w:t>
      </w:r>
    </w:p>
    <w:p w:rsidR="009C7A62" w:rsidRPr="002672EB" w:rsidRDefault="009C7A62" w:rsidP="009C7A62">
      <w:pPr>
        <w:rPr>
          <w:rFonts w:ascii="Bookman Old Style" w:hAnsi="Bookman Old Style"/>
          <w:b/>
          <w:sz w:val="24"/>
          <w:szCs w:val="24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Pr="00352A4A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6,45</w:t>
      </w:r>
      <w:r w:rsidRPr="00352A4A">
        <w:rPr>
          <w:rFonts w:ascii="Bookman Old Style" w:hAnsi="Bookman Old Style"/>
          <w:b/>
          <w:sz w:val="22"/>
          <w:szCs w:val="22"/>
        </w:rPr>
        <w:t xml:space="preserve"> ritrovo dei partecipanti </w:t>
      </w:r>
      <w:r>
        <w:rPr>
          <w:rFonts w:ascii="Bookman Old Style" w:hAnsi="Bookman Old Style"/>
          <w:b/>
          <w:sz w:val="22"/>
          <w:szCs w:val="22"/>
        </w:rPr>
        <w:t>presso Piazza Generale Costa(plesso Don Milani)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Pr="00957040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7,00 partenza da Barrafranca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Pr="00957040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9.00</w:t>
      </w:r>
      <w:r w:rsidRPr="00957040">
        <w:rPr>
          <w:rFonts w:ascii="Bookman Old Style" w:hAnsi="Bookman Old Style"/>
          <w:b/>
          <w:sz w:val="22"/>
          <w:szCs w:val="22"/>
        </w:rPr>
        <w:t xml:space="preserve"> arrivo a</w:t>
      </w:r>
      <w:r>
        <w:rPr>
          <w:rFonts w:ascii="Bookman Old Style" w:hAnsi="Bookman Old Style"/>
          <w:b/>
          <w:sz w:val="22"/>
          <w:szCs w:val="22"/>
        </w:rPr>
        <w:t xml:space="preserve"> Catania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Pr="00957040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9.30/11,00  visione spettacolo “prove balletto” Romeo e Giulietta (Euro 9,00 a    persona)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Pr="00957040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ORE 11,30 </w:t>
      </w:r>
      <w:r w:rsidRPr="00957040">
        <w:rPr>
          <w:rFonts w:ascii="Bookman Old Style" w:hAnsi="Bookman Old Style"/>
          <w:b/>
          <w:sz w:val="22"/>
          <w:szCs w:val="22"/>
        </w:rPr>
        <w:t xml:space="preserve"> visita </w:t>
      </w:r>
      <w:r>
        <w:rPr>
          <w:rFonts w:ascii="Bookman Old Style" w:hAnsi="Bookman Old Style"/>
          <w:b/>
          <w:sz w:val="22"/>
          <w:szCs w:val="22"/>
        </w:rPr>
        <w:t>della città con il Trenino (Euro 3,00)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</w:t>
      </w:r>
      <w:r w:rsidRPr="00957040">
        <w:rPr>
          <w:rFonts w:ascii="Bookman Old Style" w:hAnsi="Bookman Old Style"/>
          <w:b/>
          <w:sz w:val="22"/>
          <w:szCs w:val="22"/>
        </w:rPr>
        <w:t xml:space="preserve"> 13</w:t>
      </w:r>
      <w:r>
        <w:rPr>
          <w:rFonts w:ascii="Bookman Old Style" w:hAnsi="Bookman Old Style"/>
          <w:b/>
          <w:sz w:val="22"/>
          <w:szCs w:val="22"/>
        </w:rPr>
        <w:t>.</w:t>
      </w:r>
      <w:r w:rsidRPr="00957040">
        <w:rPr>
          <w:rFonts w:ascii="Bookman Old Style" w:hAnsi="Bookman Old Style"/>
          <w:b/>
          <w:sz w:val="22"/>
          <w:szCs w:val="22"/>
        </w:rPr>
        <w:t xml:space="preserve">00 </w:t>
      </w:r>
      <w:r>
        <w:rPr>
          <w:rFonts w:ascii="Bookman Old Style" w:hAnsi="Bookman Old Style"/>
          <w:b/>
          <w:sz w:val="22"/>
          <w:szCs w:val="22"/>
        </w:rPr>
        <w:t>p</w:t>
      </w:r>
      <w:r w:rsidRPr="00957040">
        <w:rPr>
          <w:rFonts w:ascii="Bookman Old Style" w:hAnsi="Bookman Old Style"/>
          <w:b/>
          <w:sz w:val="22"/>
          <w:szCs w:val="22"/>
        </w:rPr>
        <w:t>ranzo a sacco</w:t>
      </w:r>
      <w:r>
        <w:rPr>
          <w:rFonts w:ascii="Bookman Old Style" w:hAnsi="Bookman Old Style"/>
          <w:b/>
          <w:sz w:val="22"/>
          <w:szCs w:val="22"/>
        </w:rPr>
        <w:t xml:space="preserve"> presso parco comunale</w:t>
      </w:r>
    </w:p>
    <w:p w:rsidR="009C7A62" w:rsidRPr="00957040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14.3</w:t>
      </w:r>
      <w:r w:rsidRPr="00957040">
        <w:rPr>
          <w:rFonts w:ascii="Bookman Old Style" w:hAnsi="Bookman Old Style"/>
          <w:b/>
          <w:sz w:val="22"/>
          <w:szCs w:val="22"/>
        </w:rPr>
        <w:t xml:space="preserve">0 </w:t>
      </w:r>
      <w:r>
        <w:rPr>
          <w:rFonts w:ascii="Bookman Old Style" w:hAnsi="Bookman Old Style"/>
          <w:b/>
          <w:sz w:val="22"/>
          <w:szCs w:val="22"/>
        </w:rPr>
        <w:t>visita quotidiano “La Sicilia” –Zona Industriale</w:t>
      </w:r>
    </w:p>
    <w:p w:rsidR="009C7A62" w:rsidRDefault="009C7A62" w:rsidP="009C7A62">
      <w:pPr>
        <w:rPr>
          <w:rFonts w:ascii="Bookman Old Style" w:hAnsi="Bookman Old Style"/>
          <w:b/>
          <w:sz w:val="22"/>
          <w:szCs w:val="22"/>
        </w:rPr>
      </w:pPr>
    </w:p>
    <w:p w:rsidR="009C7A62" w:rsidRDefault="009C7A62" w:rsidP="009C7A62">
      <w:pPr>
        <w:ind w:left="1276" w:hanging="1276"/>
        <w:rPr>
          <w:rFonts w:ascii="Bookman Old Style" w:hAnsi="Bookman Old Style"/>
          <w:b/>
          <w:sz w:val="22"/>
          <w:szCs w:val="22"/>
        </w:rPr>
      </w:pPr>
    </w:p>
    <w:p w:rsidR="008729E4" w:rsidRPr="009C7A62" w:rsidRDefault="009C7A62" w:rsidP="009C7A62">
      <w:pPr>
        <w:ind w:left="1276" w:hanging="1276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ORE 17.00/18,00 circa partenza per Barraf</w:t>
      </w:r>
      <w:r>
        <w:rPr>
          <w:rFonts w:ascii="Bookman Old Style" w:hAnsi="Bookman Old Style"/>
          <w:b/>
          <w:sz w:val="22"/>
          <w:szCs w:val="22"/>
        </w:rPr>
        <w:t>ranca</w:t>
      </w:r>
      <w:bookmarkStart w:id="0" w:name="_GoBack"/>
      <w:bookmarkEnd w:id="0"/>
    </w:p>
    <w:sectPr w:rsidR="008729E4" w:rsidRPr="009C7A62" w:rsidSect="0069719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62"/>
    <w:rsid w:val="008729E4"/>
    <w:rsid w:val="009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A6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A6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1</cp:revision>
  <dcterms:created xsi:type="dcterms:W3CDTF">2016-04-07T15:35:00Z</dcterms:created>
  <dcterms:modified xsi:type="dcterms:W3CDTF">2016-04-07T15:36:00Z</dcterms:modified>
</cp:coreProperties>
</file>